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700" w:rsidRPr="00834D4B" w:rsidRDefault="000B0700" w:rsidP="000B0700">
      <w:pPr>
        <w:spacing w:line="240" w:lineRule="auto"/>
        <w:rPr>
          <w:rFonts w:ascii="Arial" w:hAnsi="Arial" w:cs="Arial"/>
          <w:b/>
          <w:szCs w:val="24"/>
        </w:rPr>
      </w:pPr>
      <w:r w:rsidRPr="00834D4B">
        <w:rPr>
          <w:rFonts w:ascii="Arial" w:hAnsi="Arial" w:cs="Arial"/>
          <w:b/>
          <w:szCs w:val="24"/>
        </w:rPr>
        <w:t>Wie verhalte ich mich im Krankheitsfall?</w:t>
      </w:r>
    </w:p>
    <w:p w:rsidR="000B0700" w:rsidRPr="00105547" w:rsidRDefault="000B0700" w:rsidP="000B0700">
      <w:pPr>
        <w:spacing w:line="240" w:lineRule="auto"/>
        <w:rPr>
          <w:szCs w:val="24"/>
        </w:rPr>
      </w:pPr>
      <w:r w:rsidRPr="00834D4B">
        <w:rPr>
          <w:rFonts w:ascii="Arial" w:hAnsi="Arial" w:cs="Arial"/>
          <w:b/>
          <w:szCs w:val="24"/>
        </w:rPr>
        <w:tab/>
      </w:r>
      <w:r w:rsidRPr="00834D4B">
        <w:rPr>
          <w:rFonts w:ascii="Arial" w:hAnsi="Arial" w:cs="Arial"/>
          <w:b/>
          <w:szCs w:val="24"/>
        </w:rPr>
        <w:tab/>
      </w:r>
      <w:r w:rsidRPr="00834D4B">
        <w:rPr>
          <w:rFonts w:ascii="Arial" w:hAnsi="Arial" w:cs="Arial"/>
          <w:b/>
          <w:szCs w:val="24"/>
        </w:rPr>
        <w:tab/>
      </w:r>
      <w:r w:rsidRPr="00834D4B">
        <w:rPr>
          <w:rFonts w:ascii="Arial" w:hAnsi="Arial" w:cs="Arial"/>
          <w:b/>
          <w:szCs w:val="24"/>
        </w:rPr>
        <w:tab/>
      </w:r>
      <w:r w:rsidRPr="00834D4B">
        <w:rPr>
          <w:rFonts w:ascii="Arial" w:hAnsi="Arial" w:cs="Arial"/>
          <w:b/>
          <w:szCs w:val="24"/>
        </w:rPr>
        <w:tab/>
      </w:r>
      <w:r w:rsidRPr="00834D4B">
        <w:rPr>
          <w:rFonts w:ascii="Arial" w:hAnsi="Arial" w:cs="Arial"/>
          <w:b/>
          <w:szCs w:val="24"/>
        </w:rPr>
        <w:tab/>
      </w:r>
      <w:r w:rsidRPr="00834D4B">
        <w:rPr>
          <w:rFonts w:ascii="Arial" w:hAnsi="Arial" w:cs="Arial"/>
          <w:b/>
          <w:szCs w:val="24"/>
        </w:rPr>
        <w:tab/>
      </w:r>
    </w:p>
    <w:p w:rsidR="000B0700" w:rsidRPr="000B0700" w:rsidRDefault="000B0700" w:rsidP="000B0700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0B0700">
        <w:rPr>
          <w:rFonts w:ascii="Arial" w:hAnsi="Arial" w:cs="Arial"/>
          <w:szCs w:val="24"/>
        </w:rPr>
        <w:t xml:space="preserve">Wenn Sie erkrankt sind, informieren Sie unverzüglich die Ausbildungsschule (Anruf) über die Erkrankung und deren voraussichtliche Dauer. Des Weiteren </w:t>
      </w:r>
      <w:r w:rsidRPr="000B0700">
        <w:rPr>
          <w:rFonts w:ascii="Arial" w:hAnsi="Arial" w:cs="Arial"/>
          <w:b/>
          <w:szCs w:val="24"/>
        </w:rPr>
        <w:t>unterrichten Sie</w:t>
      </w:r>
      <w:r w:rsidRPr="000B0700">
        <w:rPr>
          <w:rFonts w:ascii="Arial" w:hAnsi="Arial" w:cs="Arial"/>
          <w:szCs w:val="24"/>
        </w:rPr>
        <w:t xml:space="preserve"> unmittelbar das Seminar per E-Mail </w:t>
      </w:r>
      <w:hyperlink r:id="rId7" w:history="1">
        <w:r w:rsidRPr="000B0700">
          <w:rPr>
            <w:rStyle w:val="Hyperlink"/>
            <w:rFonts w:ascii="Arial" w:hAnsi="Arial" w:cs="Arial"/>
            <w:sz w:val="20"/>
          </w:rPr>
          <w:t>poststelle.sts-gym.ffm@kultus.hessen.de</w:t>
        </w:r>
      </w:hyperlink>
      <w:r w:rsidRPr="000B0700">
        <w:rPr>
          <w:rFonts w:ascii="Arial" w:hAnsi="Arial" w:cs="Arial"/>
          <w:szCs w:val="24"/>
        </w:rPr>
        <w:t xml:space="preserve"> und </w:t>
      </w:r>
      <w:r w:rsidRPr="000B0700">
        <w:rPr>
          <w:rFonts w:ascii="Arial" w:hAnsi="Arial" w:cs="Arial"/>
          <w:b/>
          <w:szCs w:val="24"/>
        </w:rPr>
        <w:t>informieren</w:t>
      </w:r>
      <w:r w:rsidRPr="000B0700">
        <w:rPr>
          <w:rFonts w:ascii="Arial" w:hAnsi="Arial" w:cs="Arial"/>
          <w:szCs w:val="24"/>
        </w:rPr>
        <w:t xml:space="preserve"> Sie uns über die voraussichtliche Dauer.</w:t>
      </w:r>
    </w:p>
    <w:p w:rsidR="000B0700" w:rsidRPr="00834D4B" w:rsidRDefault="000B0700" w:rsidP="000B0700">
      <w:pPr>
        <w:spacing w:line="240" w:lineRule="auto"/>
        <w:jc w:val="both"/>
        <w:rPr>
          <w:rFonts w:ascii="Arial" w:hAnsi="Arial" w:cs="Arial"/>
          <w:szCs w:val="24"/>
        </w:rPr>
      </w:pPr>
    </w:p>
    <w:p w:rsidR="000B0700" w:rsidRPr="000B0700" w:rsidRDefault="000B0700" w:rsidP="000B0700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0B0700">
        <w:rPr>
          <w:rFonts w:ascii="Arial" w:hAnsi="Arial" w:cs="Arial"/>
          <w:szCs w:val="24"/>
        </w:rPr>
        <w:t xml:space="preserve">Sofern Sie wegen einer Erkrankung an Ausbildungsveranstaltungen nicht teilnehmen können, </w:t>
      </w:r>
      <w:r w:rsidRPr="000B0700">
        <w:rPr>
          <w:rFonts w:ascii="Arial" w:hAnsi="Arial" w:cs="Arial"/>
          <w:b/>
          <w:szCs w:val="24"/>
        </w:rPr>
        <w:t>informieren Sie außerdem</w:t>
      </w:r>
      <w:r w:rsidRPr="000B0700">
        <w:rPr>
          <w:rFonts w:ascii="Arial" w:hAnsi="Arial" w:cs="Arial"/>
          <w:szCs w:val="24"/>
        </w:rPr>
        <w:t xml:space="preserve"> die zuständigen Ausbilderinnen und Ausbilder.</w:t>
      </w:r>
    </w:p>
    <w:p w:rsidR="000B0700" w:rsidRPr="00834D4B" w:rsidRDefault="000B0700" w:rsidP="000B0700">
      <w:pPr>
        <w:spacing w:line="240" w:lineRule="auto"/>
        <w:jc w:val="both"/>
        <w:rPr>
          <w:rFonts w:ascii="Arial" w:hAnsi="Arial" w:cs="Arial"/>
          <w:szCs w:val="24"/>
        </w:rPr>
      </w:pPr>
    </w:p>
    <w:p w:rsidR="000B0700" w:rsidRPr="000B0700" w:rsidRDefault="000B0700" w:rsidP="000B0700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szCs w:val="24"/>
          <w:u w:val="single"/>
        </w:rPr>
      </w:pPr>
      <w:r w:rsidRPr="000B0700">
        <w:rPr>
          <w:rFonts w:ascii="Arial" w:hAnsi="Arial" w:cs="Arial"/>
          <w:szCs w:val="24"/>
        </w:rPr>
        <w:t xml:space="preserve">Dauert Ihre Erkrankung </w:t>
      </w:r>
      <w:r w:rsidRPr="000B0700">
        <w:rPr>
          <w:rFonts w:ascii="Arial" w:hAnsi="Arial" w:cs="Arial"/>
          <w:szCs w:val="24"/>
          <w:u w:val="single"/>
        </w:rPr>
        <w:t>länger als drei Tage</w:t>
      </w:r>
      <w:r w:rsidRPr="000B0700">
        <w:rPr>
          <w:rFonts w:ascii="Arial" w:hAnsi="Arial" w:cs="Arial"/>
          <w:szCs w:val="24"/>
        </w:rPr>
        <w:t>, so ist spätestens am vierten Tag der Erkrankung eine ärztliche Bescheinigung vorzulegen. Bitte denken Sie daran, dass bei einer Erkrankung das Wochenende mitzählt.</w:t>
      </w:r>
    </w:p>
    <w:p w:rsidR="000B0700" w:rsidRPr="000B0700" w:rsidRDefault="000B0700" w:rsidP="000B0700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i/>
          <w:szCs w:val="24"/>
        </w:rPr>
        <w:tab/>
      </w:r>
      <w:r w:rsidRPr="000B0700">
        <w:rPr>
          <w:rFonts w:ascii="Arial" w:hAnsi="Arial" w:cs="Arial"/>
          <w:i/>
          <w:szCs w:val="24"/>
        </w:rPr>
        <w:t xml:space="preserve">Das heißt, sollten Sie an einem Freitag erkranken und am Montag noch krank sein, </w:t>
      </w:r>
      <w:r>
        <w:rPr>
          <w:rFonts w:ascii="Arial" w:hAnsi="Arial" w:cs="Arial"/>
          <w:i/>
          <w:szCs w:val="24"/>
        </w:rPr>
        <w:tab/>
      </w:r>
      <w:r w:rsidRPr="000B0700">
        <w:rPr>
          <w:rFonts w:ascii="Arial" w:hAnsi="Arial" w:cs="Arial"/>
          <w:i/>
          <w:szCs w:val="24"/>
        </w:rPr>
        <w:t>brauchen wir ab Montag ein ärztliches Attest, da dieser der vierte Tag ist.</w:t>
      </w:r>
      <w:r w:rsidRPr="000B0700">
        <w:rPr>
          <w:rFonts w:ascii="Arial" w:hAnsi="Arial" w:cs="Arial"/>
          <w:szCs w:val="24"/>
        </w:rPr>
        <w:t xml:space="preserve"> </w:t>
      </w:r>
    </w:p>
    <w:p w:rsidR="000B0700" w:rsidRPr="00441F0C" w:rsidRDefault="000B0700" w:rsidP="000B0700">
      <w:pPr>
        <w:spacing w:line="240" w:lineRule="auto"/>
        <w:jc w:val="both"/>
        <w:rPr>
          <w:rFonts w:ascii="Arial" w:hAnsi="Arial" w:cs="Arial"/>
          <w:szCs w:val="24"/>
        </w:rPr>
      </w:pPr>
    </w:p>
    <w:p w:rsidR="000B0700" w:rsidRPr="000B0700" w:rsidRDefault="000B0700" w:rsidP="000B0700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0B0700">
        <w:rPr>
          <w:rFonts w:ascii="Arial" w:hAnsi="Arial" w:cs="Arial"/>
          <w:szCs w:val="24"/>
        </w:rPr>
        <w:t>An das Studienseminar ist das Original zu senden. Der Schule genügt eine Kopie der Bescheinigung.</w:t>
      </w:r>
    </w:p>
    <w:p w:rsidR="000B0700" w:rsidRPr="00441F0C" w:rsidRDefault="000B0700" w:rsidP="000B0700">
      <w:pPr>
        <w:spacing w:line="240" w:lineRule="auto"/>
        <w:jc w:val="both"/>
        <w:rPr>
          <w:rFonts w:ascii="Arial" w:hAnsi="Arial" w:cs="Arial"/>
          <w:szCs w:val="24"/>
        </w:rPr>
      </w:pPr>
    </w:p>
    <w:p w:rsidR="000B0700" w:rsidRPr="000B0700" w:rsidRDefault="000B0700" w:rsidP="000B0700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0B0700">
        <w:rPr>
          <w:rFonts w:ascii="Arial" w:hAnsi="Arial" w:cs="Arial"/>
          <w:szCs w:val="24"/>
        </w:rPr>
        <w:t xml:space="preserve">Über Ihr Fehlen zur </w:t>
      </w:r>
      <w:r w:rsidRPr="000B0700">
        <w:rPr>
          <w:rFonts w:ascii="Arial" w:hAnsi="Arial" w:cs="Arial"/>
          <w:szCs w:val="24"/>
          <w:u w:val="single"/>
        </w:rPr>
        <w:t>Betreuung eines erkrankten Kindes</w:t>
      </w:r>
      <w:r w:rsidRPr="000B0700">
        <w:rPr>
          <w:rFonts w:ascii="Arial" w:hAnsi="Arial" w:cs="Arial"/>
          <w:szCs w:val="24"/>
        </w:rPr>
        <w:t xml:space="preserve"> unter 12 Jahren informieren Sie entsprechend die Seminarleitung und die Schulleitung. </w:t>
      </w:r>
      <w:r w:rsidRPr="000B0700">
        <w:rPr>
          <w:rFonts w:ascii="Arial" w:hAnsi="Arial" w:cs="Arial"/>
          <w:color w:val="FF0000"/>
          <w:szCs w:val="24"/>
        </w:rPr>
        <w:t xml:space="preserve">Bitte beachten Sie, dass Ihnen nur eine Fortzahlung des Gehaltes gewährt wird, wenn Sie bereits zum </w:t>
      </w:r>
      <w:r w:rsidRPr="000B0700">
        <w:rPr>
          <w:rFonts w:ascii="Arial" w:hAnsi="Arial" w:cs="Arial"/>
          <w:color w:val="FF0000"/>
          <w:szCs w:val="24"/>
          <w:u w:val="single"/>
        </w:rPr>
        <w:t>ersten</w:t>
      </w:r>
      <w:r w:rsidRPr="000B0700">
        <w:rPr>
          <w:rFonts w:ascii="Arial" w:hAnsi="Arial" w:cs="Arial"/>
          <w:color w:val="FF0000"/>
          <w:szCs w:val="24"/>
        </w:rPr>
        <w:t xml:space="preserve"> Fehltag ein Attest des Kinderarztes vorlegen. </w:t>
      </w:r>
      <w:r w:rsidRPr="000B0700">
        <w:rPr>
          <w:rFonts w:ascii="Arial" w:hAnsi="Arial" w:cs="Arial"/>
          <w:szCs w:val="24"/>
        </w:rPr>
        <w:t xml:space="preserve">Weitere Hinweise finden Sie im aktuellen </w:t>
      </w:r>
      <w:proofErr w:type="spellStart"/>
      <w:r w:rsidRPr="000B0700">
        <w:rPr>
          <w:rFonts w:ascii="Arial" w:hAnsi="Arial" w:cs="Arial"/>
          <w:szCs w:val="24"/>
        </w:rPr>
        <w:t>Vademecum</w:t>
      </w:r>
      <w:proofErr w:type="spellEnd"/>
      <w:r w:rsidRPr="000B0700">
        <w:rPr>
          <w:rFonts w:ascii="Arial" w:hAnsi="Arial" w:cs="Arial"/>
          <w:szCs w:val="24"/>
        </w:rPr>
        <w:t>.</w:t>
      </w:r>
    </w:p>
    <w:p w:rsidR="000B0700" w:rsidRDefault="000B0700" w:rsidP="000B0700">
      <w:pPr>
        <w:spacing w:line="240" w:lineRule="auto"/>
        <w:rPr>
          <w:rFonts w:ascii="Arial" w:hAnsi="Arial" w:cs="Arial"/>
          <w:b/>
          <w:noProof/>
          <w:szCs w:val="24"/>
        </w:rPr>
      </w:pPr>
    </w:p>
    <w:p w:rsidR="000B0700" w:rsidRPr="000B0700" w:rsidRDefault="000B0700" w:rsidP="000B0700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noProof/>
          <w:szCs w:val="24"/>
        </w:rPr>
      </w:pPr>
      <w:r w:rsidRPr="000B0700">
        <w:rPr>
          <w:rFonts w:ascii="Arial" w:hAnsi="Arial" w:cs="Arial"/>
          <w:noProof/>
          <w:szCs w:val="24"/>
        </w:rPr>
        <w:t>Bitte beachten Sie, dass Sie uns unmittelbar nach Ihrer Krankheit Ihren Dienstantritt schriftlich per Mail an die Poststelle (</w:t>
      </w:r>
      <w:hyperlink r:id="rId8" w:history="1">
        <w:r w:rsidRPr="000B0700">
          <w:rPr>
            <w:rStyle w:val="Hyperlink"/>
            <w:rFonts w:ascii="Arial" w:hAnsi="Arial" w:cs="Arial"/>
            <w:noProof/>
            <w:sz w:val="20"/>
          </w:rPr>
          <w:t>poststelle.sts-gym.ffm@kultus.hessen.de</w:t>
        </w:r>
      </w:hyperlink>
      <w:r w:rsidRPr="000B0700">
        <w:rPr>
          <w:rFonts w:ascii="Arial" w:hAnsi="Arial" w:cs="Arial"/>
          <w:noProof/>
          <w:szCs w:val="24"/>
        </w:rPr>
        <w:t>) mitteilen!</w:t>
      </w:r>
    </w:p>
    <w:p w:rsidR="000B0700" w:rsidRPr="00834D4B" w:rsidRDefault="000B0700" w:rsidP="000B0700">
      <w:pPr>
        <w:spacing w:line="240" w:lineRule="auto"/>
        <w:jc w:val="both"/>
        <w:rPr>
          <w:rFonts w:ascii="Arial" w:hAnsi="Arial" w:cs="Arial"/>
          <w:szCs w:val="24"/>
        </w:rPr>
      </w:pPr>
    </w:p>
    <w:p w:rsidR="000B0700" w:rsidRPr="000B0700" w:rsidRDefault="000B0700" w:rsidP="000B0700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0B0700">
        <w:rPr>
          <w:rFonts w:ascii="Arial" w:hAnsi="Arial" w:cs="Arial"/>
          <w:szCs w:val="24"/>
        </w:rPr>
        <w:t>Bei einer Erkrankung von mehr als vier Wochen vereinbaren Sie ein Rückmeldegespräch mit der Seminarleitung.</w:t>
      </w:r>
    </w:p>
    <w:p w:rsidR="000B0700" w:rsidRPr="00834D4B" w:rsidRDefault="000B0700" w:rsidP="000B0700">
      <w:pPr>
        <w:spacing w:line="240" w:lineRule="auto"/>
        <w:jc w:val="both"/>
        <w:rPr>
          <w:rFonts w:ascii="Arial" w:hAnsi="Arial" w:cs="Arial"/>
          <w:szCs w:val="24"/>
        </w:rPr>
      </w:pPr>
    </w:p>
    <w:p w:rsidR="000B0700" w:rsidRPr="000B0700" w:rsidRDefault="000B0700" w:rsidP="000B0700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0B0700">
        <w:rPr>
          <w:rFonts w:ascii="Arial" w:hAnsi="Arial" w:cs="Arial"/>
          <w:szCs w:val="24"/>
        </w:rPr>
        <w:t xml:space="preserve">Nach Ablauf der vom Arzt angegebenen Zeit </w:t>
      </w:r>
      <w:r w:rsidRPr="000B0700">
        <w:rPr>
          <w:rFonts w:ascii="Arial" w:hAnsi="Arial" w:cs="Arial"/>
          <w:b/>
          <w:szCs w:val="24"/>
        </w:rPr>
        <w:t>muss bei längerer Krankheit ein Folgeattest vorgelegt werden.</w:t>
      </w:r>
      <w:r w:rsidRPr="000B0700">
        <w:rPr>
          <w:rFonts w:ascii="Arial" w:hAnsi="Arial" w:cs="Arial"/>
          <w:szCs w:val="24"/>
        </w:rPr>
        <w:t xml:space="preserve"> Die Seminarleitung ist verpflichtet, der Hessischen Lehrkräfteakademie zu berichten, wenn bei Versäumnis wegen Krankheit am vierten Tag der Erkrankung noch kein ärztliches Attest vorgelegt worden ist (§ 23 der Dienstordnung). </w:t>
      </w:r>
    </w:p>
    <w:p w:rsidR="000B0700" w:rsidRPr="00834D4B" w:rsidRDefault="000B0700" w:rsidP="000B0700">
      <w:pPr>
        <w:rPr>
          <w:rFonts w:ascii="Arial" w:hAnsi="Arial" w:cs="Arial"/>
          <w:szCs w:val="24"/>
        </w:rPr>
      </w:pPr>
    </w:p>
    <w:p w:rsidR="000B0700" w:rsidRDefault="000B0700" w:rsidP="003D42D0">
      <w:pPr>
        <w:spacing w:line="240" w:lineRule="auto"/>
        <w:jc w:val="both"/>
        <w:rPr>
          <w:rFonts w:ascii="Arial" w:hAnsi="Arial" w:cs="Arial"/>
          <w:szCs w:val="24"/>
        </w:rPr>
      </w:pPr>
    </w:p>
    <w:p w:rsidR="003D42D0" w:rsidRDefault="003D42D0" w:rsidP="003D42D0">
      <w:pPr>
        <w:spacing w:line="240" w:lineRule="auto"/>
        <w:jc w:val="both"/>
        <w:rPr>
          <w:rFonts w:ascii="Arial" w:hAnsi="Arial" w:cs="Arial"/>
          <w:szCs w:val="24"/>
        </w:rPr>
      </w:pPr>
    </w:p>
    <w:p w:rsidR="00390CBC" w:rsidRPr="00834D4B" w:rsidRDefault="001E0D09" w:rsidP="003D42D0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Heike Battefeld</w:t>
      </w:r>
      <w:r w:rsidR="00DC74E9">
        <w:rPr>
          <w:rFonts w:ascii="Arial" w:hAnsi="Arial" w:cs="Arial"/>
          <w:szCs w:val="24"/>
        </w:rPr>
        <w:t>, Leiterin des Studienseminars, OStD</w:t>
      </w:r>
      <w:bookmarkStart w:id="0" w:name="_GoBack"/>
      <w:bookmarkEnd w:id="0"/>
    </w:p>
    <w:sectPr w:rsidR="00390CBC" w:rsidRPr="00834D4B" w:rsidSect="00CC7886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426" w:right="1021" w:bottom="1134" w:left="851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23A" w:rsidRDefault="003C223A" w:rsidP="003D42D0">
      <w:pPr>
        <w:spacing w:line="240" w:lineRule="auto"/>
      </w:pPr>
      <w:r>
        <w:separator/>
      </w:r>
    </w:p>
  </w:endnote>
  <w:endnote w:type="continuationSeparator" w:id="0">
    <w:p w:rsidR="003C223A" w:rsidRDefault="003C223A" w:rsidP="003D4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D3" w:rsidRDefault="003D42D0" w:rsidP="00B36310">
    <w:pPr>
      <w:pStyle w:val="Fuzeile"/>
      <w:jc w:val="right"/>
    </w:pPr>
    <w:r>
      <w:t xml:space="preserve">Seite </w:t>
    </w:r>
    <w:sdt>
      <w:sdtPr>
        <w:id w:val="-5023289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B0700">
          <w:rPr>
            <w:noProof/>
          </w:rPr>
          <w:t>2</w:t>
        </w:r>
        <w:r>
          <w:fldChar w:fldCharType="end"/>
        </w:r>
        <w:r>
          <w:t xml:space="preserve"> von </w:t>
        </w:r>
        <w:r w:rsidR="00DC74E9">
          <w:fldChar w:fldCharType="begin"/>
        </w:r>
        <w:r w:rsidR="00DC74E9">
          <w:instrText xml:space="preserve"> NUMPAGES   \* MERGEFORMAT </w:instrText>
        </w:r>
        <w:r w:rsidR="00DC74E9">
          <w:fldChar w:fldCharType="separate"/>
        </w:r>
        <w:r w:rsidR="000B0700">
          <w:rPr>
            <w:noProof/>
          </w:rPr>
          <w:t>2</w:t>
        </w:r>
        <w:r w:rsidR="00DC74E9">
          <w:rPr>
            <w:noProof/>
          </w:rPr>
          <w:fldChar w:fldCharType="end"/>
        </w:r>
      </w:sdtContent>
    </w:sdt>
  </w:p>
  <w:p w:rsidR="00331FD3" w:rsidRDefault="00DC74E9" w:rsidP="00B36310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C7" w:rsidRDefault="006A3AC7">
    <w:pPr>
      <w:pStyle w:val="Fuzeile"/>
    </w:pPr>
  </w:p>
  <w:p w:rsidR="00331FD3" w:rsidRDefault="00DC74E9">
    <w:pPr>
      <w:pStyle w:val="Fuzeile"/>
      <w:tabs>
        <w:tab w:val="left" w:pos="567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23A" w:rsidRDefault="003C223A" w:rsidP="003D42D0">
      <w:pPr>
        <w:spacing w:line="240" w:lineRule="auto"/>
      </w:pPr>
      <w:r>
        <w:separator/>
      </w:r>
    </w:p>
  </w:footnote>
  <w:footnote w:type="continuationSeparator" w:id="0">
    <w:p w:rsidR="003C223A" w:rsidRDefault="003C223A" w:rsidP="003D42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AF" w:rsidRDefault="003D42D0" w:rsidP="00691EAF">
    <w:pPr>
      <w:pStyle w:val="Kopfzeile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="00691EAF">
      <w:t xml:space="preserve">Studienseminar für Gymnasien in Frankfurt, </w:t>
    </w:r>
  </w:p>
  <w:p w:rsidR="003D42D0" w:rsidRDefault="00691EAF" w:rsidP="00691EAF">
    <w:pPr>
      <w:pStyle w:val="Kopfzeile"/>
      <w:rPr>
        <w:rFonts w:ascii="Arial Narrow" w:hAnsi="Arial Narrow"/>
      </w:rPr>
    </w:pPr>
    <w:r>
      <w:tab/>
    </w:r>
    <w:r>
      <w:tab/>
    </w:r>
    <w:proofErr w:type="spellStart"/>
    <w:r>
      <w:t>Sg</w:t>
    </w:r>
    <w:proofErr w:type="spellEnd"/>
    <w:r>
      <w:t>, März 2017</w:t>
    </w:r>
  </w:p>
  <w:p w:rsidR="003D42D0" w:rsidRDefault="003D42D0" w:rsidP="00B36310">
    <w:pPr>
      <w:pStyle w:val="Kopfzeile"/>
      <w:rPr>
        <w:rFonts w:ascii="Arial Narrow" w:hAnsi="Arial Narrow"/>
      </w:rPr>
    </w:pPr>
    <w:r>
      <w:rPr>
        <w:rFonts w:ascii="Arial Narrow" w:hAnsi="Arial Narrow"/>
      </w:rPr>
      <w:t>___________________________________________________________________________________________________</w:t>
    </w:r>
  </w:p>
  <w:p w:rsidR="00331FD3" w:rsidRPr="00B36310" w:rsidRDefault="003D42D0" w:rsidP="00B36310">
    <w:pPr>
      <w:pStyle w:val="Kopfzeile"/>
      <w:rPr>
        <w:rFonts w:ascii="Arial Narrow" w:hAnsi="Arial Narrow"/>
      </w:rPr>
    </w:pPr>
    <w:r>
      <w:rPr>
        <w:rFonts w:ascii="Arial Narrow" w:hAnsi="Arial Narrow"/>
      </w:rPr>
      <w:tab/>
    </w:r>
    <w:r w:rsidRPr="00B36310">
      <w:rPr>
        <w:rFonts w:ascii="Arial Narrow" w:hAnsi="Arial Narrow"/>
      </w:rPr>
      <w:t xml:space="preserve"> </w:t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br/>
    </w:r>
    <w:r>
      <w:rPr>
        <w:rFonts w:ascii="Arial Narrow" w:hAnsi="Arial Narrow"/>
      </w:rPr>
      <w:tab/>
    </w:r>
    <w:r>
      <w:rPr>
        <w:rFonts w:ascii="Arial Narrow" w:hAnsi="Arial Narrow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2D0" w:rsidRDefault="003D42D0">
    <w:pPr>
      <w:pStyle w:val="Kopfzeile"/>
    </w:pPr>
    <w:r>
      <w:tab/>
    </w:r>
    <w:r>
      <w:tab/>
      <w:t>Studiensemina</w:t>
    </w:r>
    <w:r w:rsidR="00691EAF">
      <w:t>r für Gymnasien in Frankfurt</w:t>
    </w:r>
    <w:r>
      <w:t xml:space="preserve">, </w:t>
    </w:r>
  </w:p>
  <w:p w:rsidR="003D42D0" w:rsidRDefault="003D42D0">
    <w:pPr>
      <w:pStyle w:val="Kopfzeile"/>
    </w:pPr>
    <w:r>
      <w:tab/>
    </w:r>
    <w:r>
      <w:tab/>
    </w:r>
    <w:r w:rsidR="00390CBC">
      <w:t>Stand März 2021</w:t>
    </w:r>
  </w:p>
  <w:p w:rsidR="003D42D0" w:rsidRDefault="003D42D0">
    <w:pPr>
      <w:pStyle w:val="Kopfzeile"/>
    </w:pPr>
    <w:r>
      <w:tab/>
      <w:t>__________________________________________________________________________________________</w:t>
    </w:r>
  </w:p>
  <w:p w:rsidR="003D42D0" w:rsidRDefault="003D42D0">
    <w:pPr>
      <w:pStyle w:val="Kopfzeile"/>
    </w:pPr>
    <w:r>
      <w:tab/>
    </w:r>
    <w:r>
      <w:tab/>
    </w:r>
  </w:p>
  <w:p w:rsidR="003D42D0" w:rsidRDefault="003D42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83129"/>
    <w:multiLevelType w:val="hybridMultilevel"/>
    <w:tmpl w:val="4BDC953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D0"/>
    <w:rsid w:val="000B0700"/>
    <w:rsid w:val="000D7319"/>
    <w:rsid w:val="00127A03"/>
    <w:rsid w:val="00186352"/>
    <w:rsid w:val="001E0D09"/>
    <w:rsid w:val="00341CAB"/>
    <w:rsid w:val="00356082"/>
    <w:rsid w:val="00390CBC"/>
    <w:rsid w:val="003C223A"/>
    <w:rsid w:val="003D42D0"/>
    <w:rsid w:val="003F1367"/>
    <w:rsid w:val="00441F0C"/>
    <w:rsid w:val="0044746A"/>
    <w:rsid w:val="00575457"/>
    <w:rsid w:val="00691EAF"/>
    <w:rsid w:val="006A3AC7"/>
    <w:rsid w:val="00834D4B"/>
    <w:rsid w:val="0094786F"/>
    <w:rsid w:val="00A95821"/>
    <w:rsid w:val="00AA1DF4"/>
    <w:rsid w:val="00AC0056"/>
    <w:rsid w:val="00D061FC"/>
    <w:rsid w:val="00DC74E9"/>
    <w:rsid w:val="00FC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2CA8080"/>
  <w15:docId w15:val="{93BB3CAA-185B-470E-9823-55869EE1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0700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42D0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D42D0"/>
  </w:style>
  <w:style w:type="paragraph" w:styleId="Fuzeile">
    <w:name w:val="footer"/>
    <w:basedOn w:val="Standard"/>
    <w:link w:val="FuzeileZchn"/>
    <w:uiPriority w:val="99"/>
    <w:unhideWhenUsed/>
    <w:rsid w:val="003D42D0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D42D0"/>
  </w:style>
  <w:style w:type="character" w:styleId="Hyperlink">
    <w:name w:val="Hyperlink"/>
    <w:basedOn w:val="Absatz-Standardschriftart"/>
    <w:rsid w:val="003D42D0"/>
    <w:rPr>
      <w:color w:val="0000FF"/>
      <w:sz w:val="13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3A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3A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B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.sts-gym.ffm@kultus.hesse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stelle.sts-gym.ffm@kultus.hessen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Klamser, Dietmar (LSA FFM)</dc:creator>
  <cp:lastModifiedBy>Battefeld, Heike (LA FFM)</cp:lastModifiedBy>
  <cp:revision>3</cp:revision>
  <cp:lastPrinted>2017-03-08T09:32:00Z</cp:lastPrinted>
  <dcterms:created xsi:type="dcterms:W3CDTF">2021-03-24T10:59:00Z</dcterms:created>
  <dcterms:modified xsi:type="dcterms:W3CDTF">2021-03-24T11:00:00Z</dcterms:modified>
</cp:coreProperties>
</file>